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030" w:rsidRDefault="00172030" w:rsidP="0017203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«Средняя общеобразовательная школа №132 с углубленным изучением иностранных языков» Ново-Савиновского района  г. Казани</w:t>
      </w:r>
    </w:p>
    <w:p w:rsidR="00172030" w:rsidRDefault="00172030" w:rsidP="001720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172030" w:rsidRDefault="00172030" w:rsidP="00172030">
      <w:pPr>
        <w:spacing w:line="240" w:lineRule="auto"/>
        <w:ind w:left="-993" w:right="-426" w:firstLine="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«___»________201</w:t>
      </w:r>
      <w:r>
        <w:rPr>
          <w:rFonts w:ascii="Times New Roman" w:hAnsi="Times New Roman" w:cs="Times New Roman"/>
          <w:sz w:val="28"/>
          <w:szCs w:val="28"/>
          <w:lang w:val="en-US"/>
        </w:rPr>
        <w:t>8</w:t>
      </w:r>
      <w:r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№ ______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«О мерах по упорядочению 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контрольно-пропускного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 внутриобъектового режима 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2018-2019  учебныйгод».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 усиления режима безопасности входа(выхода) учащихся, родителей, сотрудников, педагогов, посетителей, въезда(выезда) транспортных средств, вноса(выноса) материальных ценностей, исключения проникновения посторонних граждан на территорию и в здание школы</w:t>
      </w:r>
    </w:p>
    <w:p w:rsidR="00172030" w:rsidRDefault="00172030" w:rsidP="00172030">
      <w:pPr>
        <w:spacing w:line="240" w:lineRule="auto"/>
        <w:ind w:left="-993" w:right="-426"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172030" w:rsidRDefault="00172030" w:rsidP="00172030">
      <w:pPr>
        <w:pStyle w:val="a3"/>
        <w:numPr>
          <w:ilvl w:val="0"/>
          <w:numId w:val="1"/>
        </w:num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Заместителям директора Фазлеевой Р.Р., Курочкиной Н.А., Бородовицыной С.А.,  Мусину И.И., Аюповой Д.Ф., педагогам школы: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В случае вызова в школу родителей учащихся заблаговременно (за сутки) подавать на пост охраны список приглашенных родителей за личной подписью с указанием времени и причины посещения.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Вызов родителей к учителям осуществлять только по окончании последнего урока в школе.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Для пропуска в здание школы родителей и других лиц на собраниепредставлять на пост охраны поименный список участников родительского собрания накануне дня его проведения.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Оповещать вызываемых родителей о том, что пропуск в здание школы допускается только по паспорту или заменяющему его удостоверение личности.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 Встречать приглашенных родителей и других посетителей у поста охраны, а по окончании переговоров и мероприятий провожать их до выхода из здания.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 Нахождение родителей в учебных классах или кабинетах в нерабочее время, а также в выходные и  праздничные дни разрешается только по заявке (служебной записке) с разрешения директора школы и при личном присутствии учителя (воспитателя).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 Довести до сведения родителей и учеников об усилении пропускного режима входа в здание и въезда автомашин на территорию и необходимости выполнения </w:t>
      </w:r>
      <w:r>
        <w:rPr>
          <w:rFonts w:ascii="Times New Roman" w:hAnsi="Times New Roman" w:cs="Times New Roman"/>
          <w:sz w:val="28"/>
          <w:szCs w:val="28"/>
        </w:rPr>
        <w:lastRenderedPageBreak/>
        <w:t>требований сотрудников охраны и дежурных учителей, в том числе по предъявлению документов, содержимого объемных сумок и пакетов.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 Родителям (законные представители) ждут своих детей за пределами здания школы, на территории. В отдельных случаях встречающие могут находиться в здании школы, в отведенном месте с разрешения директора или дежурного администратора.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 Для пропуска в здание участников и посетителей разрешенных различных встреч, кружков, секций, презентаций, массовых мероприятий оформлять на имя директора школы заявку (служебную записку) с указанием в ней поименного списка участников мероприятия, времени его проведения и Ф.И.О. сотрудника школы, несущего персональную ответственность за соблюдение в школе установленного пропускного режима и обеспечение безопасности при его проведении.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 Нахождение в здании в рабочие дни разрешается с 7час 00 мин до 20 час 00 мин. В выходные, праздничные дни, а также после 20 час 00 мин. В рабочие дни находиться в здании школы допускается только с разрешения директора школы.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1.11 Предъявлять, по требованию дежурного охранника, что вносится в здание или выносится из него в объемных сумках, коробках и т.п.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1.12 Решение срочных вопросов с родителями или посетителями осуществлять в фойе 1-го этажа возле поста охраны или перед входом в здание.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1.13 Без оформления специального разрешения, вход и нахождение в здании школы в любое время суток, в т.ч. в выходные и праздничные дни разрешается только администрации.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 Заместителю директора по АХЧ –  Гайковой А.И..: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Для пропуска в здание или на территорию школы представителей сторонних организаций и частных лиц для производства ремонтно-восстановительных работ оформлять на имя директора школы служебную записку с указанием в ней поименного списка работников, время их нахождения в школе и Ф.И.О. ответственного лица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Инструктажи  о  соблюдение норм и  правил пожарной безопасности, наличие огнетушителей в постоянной готовности  к их возможному использованию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Дежурному администратору и учителю: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обращать внимание на наличие у сотрудников, учеников и посетителей громоздких сумок, пакетов, коробок и т.п. Спрашивать их владельцев о содержимом и, в случае необходимости с участием охранника, проверять их содержимое.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3.2.оказывать помощь охраннику в проведении пропускного контроля при массовом входе или выходе обучающихся и сотрудников школы.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 смотреть за тем, чтобы охранник не допускал в здание школы посетителей или родителей без регистрации в журнале учета посетителей, а входная дверь была закрыта. 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  Дежурному охраннику: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 Принять меры к повышению бдительности и строгому выполнению своих обязанностей по выполнению требований настоящего приказа и обеспечению установленного пропускного и внутриобъектового режима на территории и в здании школы.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 С начала  занятий вход в здание школы держать закрытым, в здание родителей/законных представителей не допускать.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 Допуск в здание школы родителей и других посетителей, сотрудников школы, внерабочее время (после 20 час 00 мин) в выходные и праздничные дни – допускать только с разрешения директора школы.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 Вход родителей или посетителей осуществлять только с вызовом на пост охраны сопровождающего лица, после проверки наличия у них документов, удостоверяющих личность и регистрацией в журнале учета посетителей.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 для вызова сотрудников школы, к которым прибыли посетители, охраннику привлекать дежурного учителя и учащихся дежурного класса.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 </w:t>
      </w:r>
      <w:r>
        <w:rPr>
          <w:rFonts w:ascii="Times New Roman" w:hAnsi="Times New Roman" w:cs="Times New Roman"/>
          <w:b/>
          <w:sz w:val="28"/>
          <w:szCs w:val="28"/>
        </w:rPr>
        <w:t xml:space="preserve">Покидать пост охраннику для вызова сотрудников школы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запрещается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 Допуск родителей к учителям в классы осуществлять по окончании последнего урока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часы, когда идут уроки вызов учителей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не производить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 Без предварительного согласования с администрацией школы не допускать в здание должностных лиц и сотрудников обслуживающих организаций, указанных в списках, которые имеются на посту охраны. При этом всех указанных посетителей необходимо регистрировать в журнале учета посетителей и немедленно уведомить об их прибытии дежурного администратора и директора школы.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4.9 Не допускать въезд и размещение автотранспорта на территории школы за исключением автомашин коммунальных служб или указанные в списке допуска по школе.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4.10 При стихийных бедствиях, пожарах, авариях и других чрезвычайных происшествиях автотранспортные средства ФСБ, МВД, МЧС, мед.службы, аварийно-спасательных и других спецслужб пропускать на территорию школы беспрепятственно, а сотрудников данных служб пропускать в здание школы по удостоверению личности, при возможности с регистрацией в Журнале учета посетителей.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5.Педагогу-организатору по ОБЖ  – Никулиной Т.Н.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 Регулярно инструктировать сотрудников охраны о порядке пропускного и внутриобъектового режима в школе и требованиях настоящего приказа.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 Обеспечить организацию работы по усилению пропускного режима в школе.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5.3 Провести разъяснительную работу среди сотрудников школы по выполнению требований настоящего приказа.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 Осуществлять контроль над выполнением требований настоящего приказа сотрудниками школы, руководителями обслуживающих организаций и охраны.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школы:  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О.А.Осипова</w:t>
      </w:r>
    </w:p>
    <w:p w:rsidR="00172030" w:rsidRDefault="00172030" w:rsidP="00172030">
      <w:pPr>
        <w:spacing w:line="240" w:lineRule="auto"/>
        <w:ind w:left="-993" w:right="-426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D334E7" w:rsidRDefault="00D334E7"/>
    <w:sectPr w:rsidR="00D334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46F68"/>
    <w:multiLevelType w:val="hybridMultilevel"/>
    <w:tmpl w:val="8DD49AD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8D"/>
    <w:rsid w:val="00172030"/>
    <w:rsid w:val="008B438D"/>
    <w:rsid w:val="00D3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0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3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1044</Words>
  <Characters>5957</Characters>
  <Application>Microsoft Office Word</Application>
  <DocSecurity>0</DocSecurity>
  <Lines>49</Lines>
  <Paragraphs>13</Paragraphs>
  <ScaleCrop>false</ScaleCrop>
  <Company/>
  <LinksUpToDate>false</LinksUpToDate>
  <CharactersWithSpaces>6988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2001-12-31T23:55:00Z</dcterms:created>
  <dcterms:modified xsi:type="dcterms:W3CDTF">2001-12-31T23:56:00Z</dcterms:modified>
</cp:coreProperties>
</file>